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7703C" w14:textId="10728535" w:rsidR="00E04B47" w:rsidRPr="004469DF" w:rsidRDefault="001832A4" w:rsidP="001832A4">
      <w:pPr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bookmarkStart w:id="0" w:name="_GoBack"/>
      <w:bookmarkEnd w:id="0"/>
      <w:r>
        <w:rPr>
          <w:rFonts w:ascii="Book Antiqua" w:eastAsia="Book Antiqua" w:hAnsi="Book Antiqua" w:cs="Book Antiqua"/>
          <w:b/>
          <w:color w:val="000000"/>
        </w:rPr>
        <w:t>A</w:t>
      </w:r>
      <w:r w:rsidR="00E777C4" w:rsidRPr="004469DF">
        <w:rPr>
          <w:rFonts w:ascii="Book Antiqua" w:eastAsia="Book Antiqua" w:hAnsi="Book Antiqua" w:cs="Book Antiqua"/>
          <w:b/>
          <w:color w:val="000000"/>
        </w:rPr>
        <w:t>NEXO IV</w:t>
      </w:r>
    </w:p>
    <w:p w14:paraId="433FD8FA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14:paraId="0373C1B2" w14:textId="77777777" w:rsidR="00E04B47" w:rsidRPr="004469DF" w:rsidRDefault="00E77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4469DF">
        <w:rPr>
          <w:rFonts w:ascii="Book Antiqua" w:eastAsia="Book Antiqua" w:hAnsi="Book Antiqua" w:cs="Book Antiqua"/>
          <w:b/>
          <w:color w:val="000000"/>
        </w:rPr>
        <w:t>MÉRITOS DEL CENTRO DE DESTINO EXTRANJERO</w:t>
      </w:r>
    </w:p>
    <w:p w14:paraId="0ADA7919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7A6466BB" w14:textId="77777777" w:rsidR="00E04B47" w:rsidRPr="004469DF" w:rsidRDefault="00E77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4469DF">
        <w:rPr>
          <w:rFonts w:ascii="Book Antiqua" w:eastAsia="Book Antiqua" w:hAnsi="Book Antiqua" w:cs="Book Antiqua"/>
          <w:b/>
          <w:color w:val="000000"/>
        </w:rPr>
        <w:t>IMPORTANTE:</w:t>
      </w:r>
      <w:r w:rsidRPr="004469DF">
        <w:rPr>
          <w:rFonts w:ascii="Book Antiqua" w:eastAsia="Book Antiqua" w:hAnsi="Book Antiqua" w:cs="Book Antiqua"/>
          <w:color w:val="000000"/>
        </w:rPr>
        <w:t xml:space="preserve"> solo se tendrán en cuenta los méritos del centro de destino que estén debidamente desglosados. Para ello, el solicitante deberá aportar un listado con las </w:t>
      </w:r>
      <w:r w:rsidRPr="004469DF">
        <w:rPr>
          <w:rFonts w:ascii="Book Antiqua" w:eastAsia="Book Antiqua" w:hAnsi="Book Antiqua" w:cs="Book Antiqua"/>
          <w:color w:val="000000"/>
          <w:u w:val="single"/>
        </w:rPr>
        <w:t>referencias completas</w:t>
      </w:r>
      <w:r w:rsidRPr="004469DF">
        <w:rPr>
          <w:rFonts w:ascii="Book Antiqua" w:eastAsia="Book Antiqua" w:hAnsi="Book Antiqua" w:cs="Book Antiqua"/>
          <w:color w:val="000000"/>
        </w:rPr>
        <w:t xml:space="preserve"> (únicamente hay que enumerar las referencias, no es necesario adjuntar copias ni ningún otro material adicional).</w:t>
      </w:r>
    </w:p>
    <w:p w14:paraId="78C60C0A" w14:textId="77777777" w:rsidR="00E04B47" w:rsidRPr="004469DF" w:rsidRDefault="00E77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  <w:r w:rsidRPr="004469DF">
        <w:rPr>
          <w:rFonts w:ascii="Book Antiqua" w:eastAsia="Book Antiqua" w:hAnsi="Book Antiqua" w:cs="Book Antiqua"/>
          <w:i/>
          <w:color w:val="000000"/>
        </w:rPr>
        <w:tab/>
      </w:r>
      <w:r w:rsidRPr="004469DF">
        <w:rPr>
          <w:rFonts w:ascii="Book Antiqua" w:eastAsia="Book Antiqua" w:hAnsi="Book Antiqua" w:cs="Book Antiqua"/>
          <w:i/>
          <w:color w:val="000000"/>
        </w:rPr>
        <w:tab/>
      </w:r>
    </w:p>
    <w:p w14:paraId="60C8E26D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15A3671C" w14:textId="77777777" w:rsidR="00E04B47" w:rsidRPr="004469DF" w:rsidRDefault="00E777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 w:rsidRPr="004469DF">
        <w:rPr>
          <w:rFonts w:ascii="Book Antiqua" w:eastAsia="Book Antiqua" w:hAnsi="Book Antiqua" w:cs="Book Antiqua"/>
          <w:b/>
          <w:color w:val="000000"/>
        </w:rPr>
        <w:t>Relación de publicaciones y otros productos del centro de destino extranjero:</w:t>
      </w:r>
    </w:p>
    <w:p w14:paraId="38B76C26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6FBCB283" w14:textId="5363AED8" w:rsidR="00E04B47" w:rsidRPr="004469DF" w:rsidRDefault="00E777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 w:rsidRPr="004469DF">
        <w:rPr>
          <w:rFonts w:ascii="Book Antiqua" w:eastAsia="Book Antiqua" w:hAnsi="Book Antiqua" w:cs="Book Antiqua"/>
          <w:color w:val="000000"/>
        </w:rPr>
        <w:t xml:space="preserve">Número de artículos publicados por el centro de destino extranjero en los últimos 5 años en revistas indexadas (MEDLINE, </w:t>
      </w:r>
      <w:proofErr w:type="spellStart"/>
      <w:r w:rsidRPr="004469DF">
        <w:rPr>
          <w:rFonts w:ascii="Book Antiqua" w:eastAsia="Book Antiqua" w:hAnsi="Book Antiqua" w:cs="Book Antiqua"/>
          <w:color w:val="000000"/>
        </w:rPr>
        <w:t>PsycINFO</w:t>
      </w:r>
      <w:proofErr w:type="spellEnd"/>
      <w:r w:rsidRPr="004469DF">
        <w:rPr>
          <w:rFonts w:ascii="Book Antiqua" w:eastAsia="Book Antiqua" w:hAnsi="Book Antiqua" w:cs="Book Antiqua"/>
          <w:color w:val="000000"/>
        </w:rPr>
        <w:t>, etc.), relacionadas con el contenido del proyecto del candidato: _______</w:t>
      </w:r>
    </w:p>
    <w:p w14:paraId="35193B16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23FC7942" w14:textId="77777777" w:rsidR="00E04B47" w:rsidRPr="004469DF" w:rsidRDefault="00E777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426"/>
        <w:jc w:val="both"/>
        <w:rPr>
          <w:rFonts w:ascii="Book Antiqua" w:eastAsia="Book Antiqua" w:hAnsi="Book Antiqua" w:cs="Book Antiqua"/>
          <w:i/>
          <w:color w:val="000000"/>
        </w:rPr>
      </w:pPr>
      <w:r w:rsidRPr="004469DF">
        <w:rPr>
          <w:rFonts w:ascii="Book Antiqua" w:eastAsia="Book Antiqua" w:hAnsi="Book Antiqua" w:cs="Book Antiqua"/>
          <w:i/>
          <w:color w:val="000000"/>
        </w:rPr>
        <w:t>Especificar a continuación las referencias completas:</w:t>
      </w:r>
    </w:p>
    <w:p w14:paraId="27C4B0A5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3FB97159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483E4124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1755EBCE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5643FCA0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093F6836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608D8A2D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30FAC0C8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1EC289BB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282A92F1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0453F063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2339A85C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75FC9335" w14:textId="59A9DBFD" w:rsidR="00E04B47" w:rsidRPr="004469DF" w:rsidRDefault="000F2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 w:rsidRPr="004469DF">
        <w:rPr>
          <w:rFonts w:ascii="Book Antiqua" w:eastAsia="Book Antiqua" w:hAnsi="Book Antiqua" w:cs="Book Antiqu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99A6B4A" wp14:editId="589CEAC9">
                <wp:simplePos x="0" y="0"/>
                <wp:positionH relativeFrom="column">
                  <wp:posOffset>3518078</wp:posOffset>
                </wp:positionH>
                <wp:positionV relativeFrom="paragraph">
                  <wp:posOffset>354533</wp:posOffset>
                </wp:positionV>
                <wp:extent cx="160934" cy="160934"/>
                <wp:effectExtent l="0" t="0" r="10795" b="1079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160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8A81332" id="Rectángulo 4" o:spid="_x0000_s1026" style="position:absolute;margin-left:277pt;margin-top:27.9pt;width:12.65pt;height:12.6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4469DF">
        <w:rPr>
          <w:rFonts w:ascii="Book Antiqua" w:eastAsia="Book Antiqua" w:hAnsi="Book Antiqua" w:cs="Book Antiqu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E5E0D3" wp14:editId="266FD3B6">
                <wp:simplePos x="0" y="0"/>
                <wp:positionH relativeFrom="column">
                  <wp:posOffset>3016377</wp:posOffset>
                </wp:positionH>
                <wp:positionV relativeFrom="paragraph">
                  <wp:posOffset>352679</wp:posOffset>
                </wp:positionV>
                <wp:extent cx="160934" cy="160934"/>
                <wp:effectExtent l="0" t="0" r="10795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160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C779610" id="Rectángulo 1" o:spid="_x0000_s1026" style="position:absolute;margin-left:237.5pt;margin-top:27.75pt;width:12.65pt;height:12.6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E777C4" w:rsidRPr="004469DF">
        <w:rPr>
          <w:rFonts w:ascii="Book Antiqua" w:eastAsia="Book Antiqua" w:hAnsi="Book Antiqua" w:cs="Book Antiqua"/>
          <w:color w:val="000000"/>
        </w:rPr>
        <w:t xml:space="preserve">Otros productos de la actividad asistencial o investigadora del centro de destino extranjero relacionadas con el contenido del proyecto del candidato (material docente, libros, guías clínicas, proyectos...):   </w:t>
      </w:r>
      <w:r w:rsidRPr="004469DF">
        <w:rPr>
          <w:rFonts w:ascii="Book Antiqua" w:eastAsia="Book Antiqua" w:hAnsi="Book Antiqua" w:cs="Book Antiqua"/>
          <w:color w:val="000000"/>
        </w:rPr>
        <w:t xml:space="preserve">      </w:t>
      </w:r>
      <w:r w:rsidR="00E777C4" w:rsidRPr="004469DF">
        <w:rPr>
          <w:rFonts w:ascii="Book Antiqua" w:eastAsia="Book Antiqua" w:hAnsi="Book Antiqua" w:cs="Book Antiqua"/>
          <w:color w:val="000000"/>
        </w:rPr>
        <w:t xml:space="preserve">SÍ    </w:t>
      </w:r>
      <w:r w:rsidRPr="004469DF">
        <w:rPr>
          <w:rFonts w:ascii="Book Antiqua" w:eastAsia="Book Antiqua" w:hAnsi="Book Antiqua" w:cs="Book Antiqua"/>
          <w:color w:val="000000"/>
        </w:rPr>
        <w:t xml:space="preserve">       </w:t>
      </w:r>
      <w:r w:rsidR="00E777C4" w:rsidRPr="004469DF">
        <w:rPr>
          <w:rFonts w:ascii="Book Antiqua" w:eastAsia="Book Antiqua" w:hAnsi="Book Antiqua" w:cs="Book Antiqua"/>
          <w:color w:val="000000"/>
        </w:rPr>
        <w:t>NO</w:t>
      </w:r>
      <w:r w:rsidRPr="004469DF">
        <w:rPr>
          <w:rFonts w:ascii="Book Antiqua" w:eastAsia="Book Antiqua" w:hAnsi="Book Antiqua" w:cs="Book Antiqua"/>
          <w:color w:val="000000"/>
        </w:rPr>
        <w:t xml:space="preserve"> </w:t>
      </w:r>
    </w:p>
    <w:p w14:paraId="75A84486" w14:textId="4414AB93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5359B4A7" w14:textId="77777777" w:rsidR="00E04B47" w:rsidRPr="004469DF" w:rsidRDefault="00E777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jc w:val="both"/>
        <w:rPr>
          <w:rFonts w:ascii="Book Antiqua" w:eastAsia="Book Antiqua" w:hAnsi="Book Antiqua" w:cs="Book Antiqua"/>
          <w:i/>
          <w:color w:val="000000"/>
        </w:rPr>
      </w:pPr>
      <w:r w:rsidRPr="004469DF">
        <w:rPr>
          <w:rFonts w:ascii="Book Antiqua" w:eastAsia="Book Antiqua" w:hAnsi="Book Antiqua" w:cs="Book Antiqua"/>
          <w:i/>
          <w:color w:val="000000"/>
        </w:rPr>
        <w:t>Especificar a continuación lo que corresponda:</w:t>
      </w:r>
    </w:p>
    <w:p w14:paraId="33743AC4" w14:textId="77777777" w:rsidR="00E04B47" w:rsidRDefault="00E04B47">
      <w:pPr>
        <w:tabs>
          <w:tab w:val="left" w:pos="0"/>
        </w:tabs>
        <w:jc w:val="both"/>
        <w:rPr>
          <w:rFonts w:ascii="Book Antiqua" w:eastAsia="Book Antiqua" w:hAnsi="Book Antiqua" w:cs="Book Antiqua"/>
          <w:b/>
        </w:rPr>
      </w:pPr>
    </w:p>
    <w:sectPr w:rsidR="00E04B47" w:rsidSect="00167F08">
      <w:headerReference w:type="default" r:id="rId8"/>
      <w:footerReference w:type="default" r:id="rId9"/>
      <w:pgSz w:w="11906" w:h="16838"/>
      <w:pgMar w:top="167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5FA4B" w14:textId="77777777" w:rsidR="00D774EA" w:rsidRDefault="00D774EA">
      <w:pPr>
        <w:spacing w:after="0" w:line="240" w:lineRule="auto"/>
      </w:pPr>
      <w:r>
        <w:separator/>
      </w:r>
    </w:p>
  </w:endnote>
  <w:endnote w:type="continuationSeparator" w:id="0">
    <w:p w14:paraId="7DC28565" w14:textId="77777777" w:rsidR="00D774EA" w:rsidRDefault="00D7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72F7" w14:textId="6495EA96" w:rsidR="00E04B47" w:rsidRDefault="00E04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697B6790" w14:textId="77777777" w:rsidR="00E04B47" w:rsidRDefault="00E04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D4B1C" w14:textId="77777777" w:rsidR="00D774EA" w:rsidRDefault="00D774EA">
      <w:pPr>
        <w:spacing w:after="0" w:line="240" w:lineRule="auto"/>
      </w:pPr>
      <w:r>
        <w:separator/>
      </w:r>
    </w:p>
  </w:footnote>
  <w:footnote w:type="continuationSeparator" w:id="0">
    <w:p w14:paraId="33C6DFD8" w14:textId="77777777" w:rsidR="00D774EA" w:rsidRDefault="00D7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A8FAC" w14:textId="2002F3E4" w:rsidR="00E04B47" w:rsidRPr="00167F08" w:rsidRDefault="00167F08" w:rsidP="00167F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668" w:firstLine="3845"/>
      <w:jc w:val="right"/>
      <w:rPr>
        <w:rFonts w:ascii="Times New Roman" w:eastAsia="Times New Roman" w:hAnsi="Times New Roman" w:cs="Times New Roman"/>
        <w:color w:val="767171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C8B5AA" wp14:editId="0A7738B0">
          <wp:simplePos x="0" y="0"/>
          <wp:positionH relativeFrom="column">
            <wp:posOffset>-32385</wp:posOffset>
          </wp:positionH>
          <wp:positionV relativeFrom="paragraph">
            <wp:posOffset>-135255</wp:posOffset>
          </wp:positionV>
          <wp:extent cx="1009650" cy="469605"/>
          <wp:effectExtent l="0" t="0" r="0" b="6985"/>
          <wp:wrapThrough wrapText="bothSides">
            <wp:wrapPolygon edited="0">
              <wp:start x="1630" y="0"/>
              <wp:lineTo x="0" y="3507"/>
              <wp:lineTo x="0" y="14907"/>
              <wp:lineTo x="2038" y="21045"/>
              <wp:lineTo x="2445" y="21045"/>
              <wp:lineTo x="21192" y="21045"/>
              <wp:lineTo x="21192" y="4384"/>
              <wp:lineTo x="6928" y="0"/>
              <wp:lineTo x="163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0F4F"/>
    <w:multiLevelType w:val="multilevel"/>
    <w:tmpl w:val="198EC1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7FF9"/>
    <w:multiLevelType w:val="multilevel"/>
    <w:tmpl w:val="A97ECD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0B167A8A"/>
    <w:multiLevelType w:val="multilevel"/>
    <w:tmpl w:val="B58668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7311"/>
    <w:multiLevelType w:val="multilevel"/>
    <w:tmpl w:val="32405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7476"/>
    <w:multiLevelType w:val="multilevel"/>
    <w:tmpl w:val="55CE5822"/>
    <w:lvl w:ilvl="0">
      <w:start w:val="1"/>
      <w:numFmt w:val="lowerRoman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326E719E"/>
    <w:multiLevelType w:val="multilevel"/>
    <w:tmpl w:val="FA949694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360" w:firstLine="0"/>
      </w:pPr>
    </w:lvl>
    <w:lvl w:ilvl="2">
      <w:start w:val="1"/>
      <w:numFmt w:val="lowerRoman"/>
      <w:lvlText w:val="%3."/>
      <w:lvlJc w:val="righ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lowerLetter"/>
      <w:lvlText w:val="%5."/>
      <w:lvlJc w:val="left"/>
      <w:pPr>
        <w:ind w:left="360" w:firstLine="0"/>
      </w:pPr>
    </w:lvl>
    <w:lvl w:ilvl="5">
      <w:start w:val="1"/>
      <w:numFmt w:val="lowerRoman"/>
      <w:lvlText w:val="%6."/>
      <w:lvlJc w:val="righ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lowerLetter"/>
      <w:lvlText w:val="%8."/>
      <w:lvlJc w:val="left"/>
      <w:pPr>
        <w:ind w:left="360" w:firstLine="0"/>
      </w:pPr>
    </w:lvl>
    <w:lvl w:ilvl="8">
      <w:start w:val="1"/>
      <w:numFmt w:val="lowerRoman"/>
      <w:lvlText w:val="%9."/>
      <w:lvlJc w:val="right"/>
      <w:pPr>
        <w:ind w:left="360" w:firstLine="0"/>
      </w:pPr>
    </w:lvl>
  </w:abstractNum>
  <w:abstractNum w:abstractNumId="6" w15:restartNumberingAfterBreak="0">
    <w:nsid w:val="335A4FBF"/>
    <w:multiLevelType w:val="multilevel"/>
    <w:tmpl w:val="1F4618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4C03"/>
    <w:multiLevelType w:val="multilevel"/>
    <w:tmpl w:val="9E024AA6"/>
    <w:lvl w:ilvl="0">
      <w:start w:val="1"/>
      <w:numFmt w:val="bullet"/>
      <w:lvlText w:val="-"/>
      <w:lvlJc w:val="left"/>
      <w:pPr>
        <w:ind w:left="0" w:firstLine="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912762"/>
    <w:multiLevelType w:val="multilevel"/>
    <w:tmpl w:val="0386791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BA326D"/>
    <w:multiLevelType w:val="multilevel"/>
    <w:tmpl w:val="8940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F1D14F7"/>
    <w:multiLevelType w:val="multilevel"/>
    <w:tmpl w:val="10B2CE28"/>
    <w:lvl w:ilvl="0">
      <w:start w:val="1"/>
      <w:numFmt w:val="decimal"/>
      <w:lvlText w:val="%1."/>
      <w:lvlJc w:val="left"/>
      <w:pPr>
        <w:ind w:left="360" w:firstLine="0"/>
      </w:pPr>
      <w:rPr>
        <w:rFonts w:ascii="Book Antiqua" w:eastAsia="Book Antiqua" w:hAnsi="Book Antiqua" w:cs="Book Antiqu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firstLine="0"/>
      </w:pPr>
    </w:lvl>
    <w:lvl w:ilvl="2">
      <w:start w:val="1"/>
      <w:numFmt w:val="lowerRoman"/>
      <w:lvlText w:val="%3."/>
      <w:lvlJc w:val="righ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lowerLetter"/>
      <w:lvlText w:val="%5."/>
      <w:lvlJc w:val="left"/>
      <w:pPr>
        <w:ind w:left="360" w:firstLine="0"/>
      </w:pPr>
    </w:lvl>
    <w:lvl w:ilvl="5">
      <w:start w:val="1"/>
      <w:numFmt w:val="lowerRoman"/>
      <w:lvlText w:val="%6."/>
      <w:lvlJc w:val="righ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lowerLetter"/>
      <w:lvlText w:val="%8."/>
      <w:lvlJc w:val="left"/>
      <w:pPr>
        <w:ind w:left="360" w:firstLine="0"/>
      </w:pPr>
    </w:lvl>
    <w:lvl w:ilvl="8">
      <w:start w:val="1"/>
      <w:numFmt w:val="lowerRoman"/>
      <w:lvlText w:val="%9."/>
      <w:lvlJc w:val="right"/>
      <w:pPr>
        <w:ind w:left="360" w:firstLine="0"/>
      </w:pPr>
    </w:lvl>
  </w:abstractNum>
  <w:abstractNum w:abstractNumId="11" w15:restartNumberingAfterBreak="0">
    <w:nsid w:val="75186D03"/>
    <w:multiLevelType w:val="multilevel"/>
    <w:tmpl w:val="A3CEC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47D7C"/>
    <w:multiLevelType w:val="multilevel"/>
    <w:tmpl w:val="997E1196"/>
    <w:lvl w:ilvl="0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47"/>
    <w:rsid w:val="0003199E"/>
    <w:rsid w:val="000A520E"/>
    <w:rsid w:val="000F231D"/>
    <w:rsid w:val="00167F08"/>
    <w:rsid w:val="0017190E"/>
    <w:rsid w:val="001832A4"/>
    <w:rsid w:val="001C5801"/>
    <w:rsid w:val="004469DF"/>
    <w:rsid w:val="004E079C"/>
    <w:rsid w:val="005634D3"/>
    <w:rsid w:val="007400A1"/>
    <w:rsid w:val="007E55F7"/>
    <w:rsid w:val="0082572C"/>
    <w:rsid w:val="008C086E"/>
    <w:rsid w:val="0096381F"/>
    <w:rsid w:val="00AB3C98"/>
    <w:rsid w:val="00AE08A9"/>
    <w:rsid w:val="00B62A4E"/>
    <w:rsid w:val="00CC0F69"/>
    <w:rsid w:val="00D41F7C"/>
    <w:rsid w:val="00D774EA"/>
    <w:rsid w:val="00E04B47"/>
    <w:rsid w:val="00E7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6E141"/>
  <w15:docId w15:val="{2195137C-A02C-459F-8222-3E2E424D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8002BE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imes New Roman"/>
      <w:kern w:val="3"/>
      <w:sz w:val="24"/>
      <w:szCs w:val="24"/>
      <w:lang w:eastAsia="ko-KR"/>
    </w:rPr>
  </w:style>
  <w:style w:type="paragraph" w:styleId="NormalWeb">
    <w:name w:val="Normal (Web)"/>
    <w:basedOn w:val="Standard"/>
    <w:rsid w:val="008002BE"/>
  </w:style>
  <w:style w:type="numbering" w:customStyle="1" w:styleId="WWNum4">
    <w:name w:val="WWNum4"/>
    <w:basedOn w:val="Sinlista"/>
    <w:rsid w:val="008002BE"/>
  </w:style>
  <w:style w:type="numbering" w:customStyle="1" w:styleId="WWNum7">
    <w:name w:val="WWNum7"/>
    <w:basedOn w:val="Sinlista"/>
    <w:rsid w:val="008002BE"/>
  </w:style>
  <w:style w:type="numbering" w:customStyle="1" w:styleId="WWNum9">
    <w:name w:val="WWNum9"/>
    <w:basedOn w:val="Sinlista"/>
    <w:rsid w:val="008002BE"/>
  </w:style>
  <w:style w:type="numbering" w:customStyle="1" w:styleId="WWNum31">
    <w:name w:val="WWNum31"/>
    <w:basedOn w:val="Sinlista"/>
    <w:rsid w:val="008002BE"/>
  </w:style>
  <w:style w:type="paragraph" w:styleId="Prrafodelista">
    <w:name w:val="List Paragraph"/>
    <w:basedOn w:val="Normal"/>
    <w:uiPriority w:val="34"/>
    <w:qFormat/>
    <w:rsid w:val="008002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0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2BE"/>
  </w:style>
  <w:style w:type="paragraph" w:styleId="Piedepgina">
    <w:name w:val="footer"/>
    <w:basedOn w:val="Normal"/>
    <w:link w:val="PiedepginaCar"/>
    <w:uiPriority w:val="99"/>
    <w:unhideWhenUsed/>
    <w:rsid w:val="00800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2BE"/>
  </w:style>
  <w:style w:type="numbering" w:customStyle="1" w:styleId="WWNum11">
    <w:name w:val="WWNum11"/>
    <w:basedOn w:val="Sinlista"/>
    <w:rsid w:val="00DC2C8C"/>
  </w:style>
  <w:style w:type="numbering" w:customStyle="1" w:styleId="WWNum16">
    <w:name w:val="WWNum16"/>
    <w:basedOn w:val="Sinlista"/>
    <w:rsid w:val="00DC2C8C"/>
  </w:style>
  <w:style w:type="numbering" w:customStyle="1" w:styleId="WWNum20">
    <w:name w:val="WWNum20"/>
    <w:basedOn w:val="Sinlista"/>
    <w:rsid w:val="00DC2C8C"/>
  </w:style>
  <w:style w:type="numbering" w:customStyle="1" w:styleId="WWNum22">
    <w:name w:val="WWNum22"/>
    <w:basedOn w:val="Sinlista"/>
    <w:rsid w:val="00DC2C8C"/>
  </w:style>
  <w:style w:type="numbering" w:customStyle="1" w:styleId="WWNum30">
    <w:name w:val="WWNum30"/>
    <w:basedOn w:val="Sinlista"/>
    <w:rsid w:val="00DC2C8C"/>
  </w:style>
  <w:style w:type="table" w:styleId="Tablaconcuadrcula">
    <w:name w:val="Table Grid"/>
    <w:basedOn w:val="Tablanormal"/>
    <w:uiPriority w:val="39"/>
    <w:rsid w:val="002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38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6C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22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2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4fYNh/Zqp4DaYYaVbHJofmulWQ==">AMUW2mUYYE0B8OypXg2xeYXTcTH6rClvJ0Fa3BwZR458VBg2U5IgPbSBkeyOYlePx/GfaSoSJQwwyeWku1Ttd8sRza5dCOfumxiLg78Sh6UswCTobTMF5wj1z6u6NoD6CZbKHMHTMjKn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 de Sanidad</dc:creator>
  <cp:lastModifiedBy>Adela Montes Menacho</cp:lastModifiedBy>
  <cp:revision>2</cp:revision>
  <dcterms:created xsi:type="dcterms:W3CDTF">2021-10-01T10:18:00Z</dcterms:created>
  <dcterms:modified xsi:type="dcterms:W3CDTF">2021-10-01T10:18:00Z</dcterms:modified>
</cp:coreProperties>
</file>