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6D" w:rsidRDefault="00C33A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ANNEX 3 - ACORD ENTRE LES ENTITATS </w:t>
      </w:r>
      <w:r w:rsidR="00711710" w:rsidRPr="00711710">
        <w:rPr>
          <w:noProof/>
          <w:lang w:eastAsia="ca-ES"/>
        </w:rPr>
        <w:pict>
          <v:rect id="Rectángulo 1" o:spid="_x0000_s1026" style="position:absolute;left:0;text-align:left;margin-left:303pt;margin-top:-63pt;width:176pt;height:29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" stroked="f">
            <v:textbox inset="2.53958mm,1.2694mm,2.53958mm,1.2694mm">
              <w:txbxContent>
                <w:p w:rsidR="004E616D" w:rsidRDefault="00204E53">
                  <w:pPr>
                    <w:spacing w:after="0" w:line="275" w:lineRule="auto"/>
                    <w:textDirection w:val="btLr"/>
                  </w:pPr>
                  <w:r>
                    <w:rPr>
                      <w:b/>
                      <w:color w:val="FFFFFF"/>
                      <w:sz w:val="16"/>
                    </w:rPr>
                    <w:t xml:space="preserve">Codi classificació registre: </w:t>
                  </w:r>
                </w:p>
              </w:txbxContent>
            </v:textbox>
          </v:rect>
        </w:pict>
      </w:r>
    </w:p>
    <w:p w:rsidR="004E616D" w:rsidRDefault="004E6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</w:p>
    <w:p w:rsidR="004E616D" w:rsidRDefault="00204E53">
      <w:pPr>
        <w:spacing w:after="0" w:line="240" w:lineRule="auto"/>
        <w:jc w:val="both"/>
      </w:pPr>
      <w:r>
        <w:t xml:space="preserve">ACORD ENTRE ENTITATS AGRUPADES QUE IMPULSEN EL PROJECTE </w:t>
      </w:r>
      <w:r>
        <w:rPr>
          <w:sz w:val="21"/>
          <w:szCs w:val="21"/>
        </w:rPr>
        <w:t>EN EL MARC DELS AJUTS A PROJECTES DE RECERCA I INNOVACIÓ DEL PLA BARCELONA CIÈNCIA 2019 -2020</w:t>
      </w:r>
    </w:p>
    <w:p w:rsidR="004E616D" w:rsidRDefault="004E616D">
      <w:pPr>
        <w:spacing w:after="0" w:line="240" w:lineRule="auto"/>
        <w:rPr>
          <w:b/>
        </w:rPr>
      </w:pPr>
    </w:p>
    <w:p w:rsidR="004E616D" w:rsidRDefault="004E616D">
      <w:pPr>
        <w:spacing w:after="0" w:line="240" w:lineRule="auto"/>
        <w:jc w:val="both"/>
        <w:rPr>
          <w:color w:val="548DD4"/>
        </w:rPr>
      </w:pPr>
    </w:p>
    <w:p w:rsidR="004E616D" w:rsidRDefault="00204E53">
      <w:pPr>
        <w:spacing w:after="0" w:line="240" w:lineRule="auto"/>
        <w:jc w:val="both"/>
      </w:pPr>
      <w:r>
        <w:t xml:space="preserve">Barcelona, </w:t>
      </w:r>
      <w:r>
        <w:rPr>
          <w:color w:val="808080"/>
        </w:rPr>
        <w:t>Feu clic aquí per escriure text.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  <w:rPr>
          <w:b/>
        </w:rPr>
      </w:pPr>
      <w:r>
        <w:rPr>
          <w:b/>
        </w:rPr>
        <w:t>INTERVENEN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 xml:space="preserve">D’una part el Sr/a </w:t>
      </w:r>
      <w:r>
        <w:rPr>
          <w:color w:val="808080"/>
        </w:rPr>
        <w:t>Feu clic aquí per escriure text.</w:t>
      </w:r>
      <w:r>
        <w:t xml:space="preserve">, amb DNI </w:t>
      </w:r>
      <w:r>
        <w:rPr>
          <w:color w:val="808080"/>
        </w:rPr>
        <w:t>Feu clic aquí per escriure text.</w:t>
      </w:r>
      <w:r>
        <w:t xml:space="preserve">com a </w:t>
      </w:r>
      <w:r>
        <w:rPr>
          <w:color w:val="808080"/>
        </w:rPr>
        <w:t xml:space="preserve">Feu clic aquí per escriure </w:t>
      </w:r>
      <w:r w:rsidR="00F65EFF">
        <w:rPr>
          <w:color w:val="808080"/>
        </w:rPr>
        <w:t xml:space="preserve">text. </w:t>
      </w:r>
      <w:r w:rsidR="00F65EFF">
        <w:t>i</w:t>
      </w:r>
      <w:r>
        <w:t xml:space="preserve"> representant de </w:t>
      </w:r>
      <w:r>
        <w:rPr>
          <w:color w:val="808080"/>
        </w:rPr>
        <w:t>Feu clic aquí per escriure text.</w:t>
      </w:r>
      <w:r>
        <w:t xml:space="preserve">, amb CIF número </w:t>
      </w:r>
      <w:r>
        <w:rPr>
          <w:color w:val="808080"/>
        </w:rPr>
        <w:t>Feu clic aquí per escriure text.</w:t>
      </w:r>
      <w:r>
        <w:t xml:space="preserve"> , amb seu/domicili social a </w:t>
      </w:r>
      <w:r>
        <w:rPr>
          <w:color w:val="808080"/>
        </w:rPr>
        <w:t>Feu clic aquí per escriure text.</w:t>
      </w:r>
      <w:r>
        <w:t xml:space="preserve">de </w:t>
      </w:r>
      <w:r>
        <w:rPr>
          <w:color w:val="808080"/>
        </w:rPr>
        <w:t>Feu clic aquí per escriure text.</w:t>
      </w:r>
      <w:r>
        <w:t xml:space="preserve"> </w:t>
      </w:r>
    </w:p>
    <w:p w:rsidR="004E616D" w:rsidRDefault="00204E53">
      <w:pPr>
        <w:spacing w:after="0" w:line="240" w:lineRule="auto"/>
        <w:jc w:val="both"/>
      </w:pPr>
      <w:r>
        <w:t xml:space="preserve">D’una part el Sr/a </w:t>
      </w:r>
      <w:r>
        <w:rPr>
          <w:color w:val="808080"/>
        </w:rPr>
        <w:t>Feu clic aquí per escriure text.</w:t>
      </w:r>
      <w:r>
        <w:t xml:space="preserve">, amb DNI </w:t>
      </w:r>
      <w:r>
        <w:rPr>
          <w:color w:val="808080"/>
        </w:rPr>
        <w:t>Feu clic aquí per escriure text.</w:t>
      </w:r>
      <w:r>
        <w:t xml:space="preserve">com a </w:t>
      </w:r>
      <w:r>
        <w:rPr>
          <w:color w:val="808080"/>
        </w:rPr>
        <w:t xml:space="preserve">Feu clic aquí per escriure </w:t>
      </w:r>
      <w:r w:rsidR="00F65EFF">
        <w:rPr>
          <w:color w:val="808080"/>
        </w:rPr>
        <w:t xml:space="preserve">text. </w:t>
      </w:r>
      <w:r w:rsidR="00F65EFF">
        <w:t>i</w:t>
      </w:r>
      <w:r>
        <w:t xml:space="preserve"> representant de </w:t>
      </w:r>
      <w:r>
        <w:rPr>
          <w:color w:val="808080"/>
        </w:rPr>
        <w:t>Feu clic aquí per escriure text.</w:t>
      </w:r>
      <w:r>
        <w:t xml:space="preserve">, amb CIF número </w:t>
      </w:r>
      <w:r>
        <w:rPr>
          <w:color w:val="808080"/>
        </w:rPr>
        <w:t>Feu clic aquí per escriure text.</w:t>
      </w:r>
      <w:r>
        <w:t xml:space="preserve"> , amb seu/domicili social a </w:t>
      </w:r>
      <w:r>
        <w:rPr>
          <w:color w:val="808080"/>
        </w:rPr>
        <w:t>Feu clic aquí per escriure text.</w:t>
      </w:r>
      <w:r>
        <w:t xml:space="preserve">de </w:t>
      </w:r>
      <w:r>
        <w:rPr>
          <w:color w:val="808080"/>
        </w:rPr>
        <w:t>Feu clic aquí per escriure text.</w:t>
      </w:r>
      <w:r>
        <w:t xml:space="preserve"> </w:t>
      </w:r>
    </w:p>
    <w:p w:rsidR="004E616D" w:rsidRDefault="00204E53">
      <w:pPr>
        <w:spacing w:after="0" w:line="240" w:lineRule="auto"/>
        <w:jc w:val="both"/>
      </w:pPr>
      <w:r>
        <w:t xml:space="preserve">D’una part el Sr/a </w:t>
      </w:r>
      <w:r>
        <w:rPr>
          <w:color w:val="808080"/>
        </w:rPr>
        <w:t>Feu clic aquí per escriure text.</w:t>
      </w:r>
      <w:r>
        <w:t xml:space="preserve">, amb DNI </w:t>
      </w:r>
      <w:r>
        <w:rPr>
          <w:color w:val="808080"/>
        </w:rPr>
        <w:t>Feu clic aquí per escriure text.</w:t>
      </w:r>
      <w:r>
        <w:t xml:space="preserve">com a </w:t>
      </w:r>
      <w:r>
        <w:rPr>
          <w:color w:val="808080"/>
        </w:rPr>
        <w:t xml:space="preserve">Feu clic aquí per escriure </w:t>
      </w:r>
      <w:r w:rsidR="00F65EFF">
        <w:rPr>
          <w:color w:val="808080"/>
        </w:rPr>
        <w:t>text.</w:t>
      </w:r>
      <w:r w:rsidR="00F65EFF">
        <w:t xml:space="preserve"> i</w:t>
      </w:r>
      <w:r>
        <w:t xml:space="preserve"> representant de </w:t>
      </w:r>
      <w:r>
        <w:rPr>
          <w:color w:val="808080"/>
        </w:rPr>
        <w:t>Feu clic aquí per escriure text.</w:t>
      </w:r>
      <w:r>
        <w:t xml:space="preserve">, amb CIF número </w:t>
      </w:r>
      <w:r>
        <w:rPr>
          <w:color w:val="808080"/>
        </w:rPr>
        <w:t>Feu clic aquí per escriure text.</w:t>
      </w:r>
      <w:r>
        <w:t xml:space="preserve"> , amb seu/domicili social a </w:t>
      </w:r>
      <w:r>
        <w:rPr>
          <w:color w:val="808080"/>
        </w:rPr>
        <w:t>Feu clic aquí per escriure text.</w:t>
      </w:r>
      <w:r>
        <w:t xml:space="preserve">de </w:t>
      </w:r>
      <w:r>
        <w:rPr>
          <w:color w:val="808080"/>
        </w:rPr>
        <w:t>Feu clic aquí per escriure text.</w:t>
      </w:r>
      <w:r>
        <w:t xml:space="preserve"> 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center"/>
        <w:rPr>
          <w:b/>
        </w:rPr>
      </w:pPr>
      <w:r>
        <w:rPr>
          <w:b/>
        </w:rPr>
        <w:t>MANIFESTEN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rPr>
          <w:b/>
        </w:rPr>
        <w:t>Primer.</w:t>
      </w:r>
      <w:r>
        <w:t xml:space="preserve"> Que els sotasignants del present acord tenen com a objectius implicar-se en la recerca en el projecte següent: </w:t>
      </w:r>
      <w:r>
        <w:rPr>
          <w:color w:val="808080"/>
        </w:rPr>
        <w:t>Feu clic aquí per escriure text.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rPr>
          <w:b/>
        </w:rPr>
        <w:t>Segon.</w:t>
      </w:r>
      <w:r>
        <w:t xml:space="preserve"> Que disposen dels recursos necessaris per assolir els objectius del projecte.</w:t>
      </w:r>
    </w:p>
    <w:p w:rsidR="004E616D" w:rsidRDefault="004E616D">
      <w:pPr>
        <w:spacing w:after="0" w:line="240" w:lineRule="auto"/>
        <w:jc w:val="both"/>
        <w:rPr>
          <w:i/>
        </w:rPr>
      </w:pPr>
    </w:p>
    <w:p w:rsidR="004E616D" w:rsidRDefault="00204E53">
      <w:pPr>
        <w:spacing w:after="0" w:line="240" w:lineRule="auto"/>
        <w:jc w:val="both"/>
      </w:pPr>
      <w:r>
        <w:rPr>
          <w:b/>
        </w:rPr>
        <w:t>Tercer</w:t>
      </w:r>
      <w:r>
        <w:t>. Que volen treballar unides per assolir els objectius del projecte presentat conjuntament, amb la finalitat de sumar sinèrgies per avançar en les temàtiques de la convocatòria (l’envelliment i la qualitat de vida, i la mobilitat i respecte i protecció del medi ambient).</w:t>
      </w:r>
    </w:p>
    <w:p w:rsidR="004E616D" w:rsidRDefault="004E616D">
      <w:pPr>
        <w:spacing w:after="0" w:line="240" w:lineRule="auto"/>
        <w:jc w:val="both"/>
        <w:rPr>
          <w:strike/>
        </w:rPr>
      </w:pPr>
    </w:p>
    <w:p w:rsidR="004E616D" w:rsidRDefault="00204E53">
      <w:pPr>
        <w:spacing w:after="0" w:line="240" w:lineRule="auto"/>
        <w:jc w:val="both"/>
      </w:pPr>
      <w:r>
        <w:t xml:space="preserve">Les parts es reconeixen mútuament la capacitat necessària per formalitzar aquest acord de col·laboració i en conseqüència </w:t>
      </w:r>
    </w:p>
    <w:p w:rsidR="004E616D" w:rsidRDefault="004E616D">
      <w:pPr>
        <w:spacing w:after="0" w:line="240" w:lineRule="auto"/>
        <w:jc w:val="both"/>
        <w:rPr>
          <w:strike/>
        </w:rPr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center"/>
        <w:rPr>
          <w:b/>
        </w:rPr>
      </w:pPr>
      <w:r>
        <w:rPr>
          <w:b/>
        </w:rPr>
        <w:t>ACORDEN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rPr>
          <w:b/>
        </w:rPr>
        <w:t>Primer. -</w:t>
      </w:r>
      <w:r>
        <w:t xml:space="preserve"> </w:t>
      </w:r>
      <w:r>
        <w:rPr>
          <w:b/>
        </w:rPr>
        <w:t>OBJECTE</w:t>
      </w:r>
    </w:p>
    <w:p w:rsidR="004E616D" w:rsidRDefault="00204E53">
      <w:pPr>
        <w:spacing w:after="0" w:line="240" w:lineRule="auto"/>
        <w:jc w:val="both"/>
      </w:pPr>
      <w:r>
        <w:t xml:space="preserve">L’objecte d’aquest acord és establir i regular la col·laboració entre els sotasignants que conformen l’agrupació per al desenvolupament del projecte. </w:t>
      </w:r>
      <w:bookmarkStart w:id="0" w:name="gjdgxs" w:colFirst="0" w:colLast="0"/>
      <w:bookmarkEnd w:id="0"/>
      <w:r>
        <w:rPr>
          <w:color w:val="808080"/>
        </w:rPr>
        <w:t>     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Segon. REPRESENTACIÓ I INTERLOCUCIÓ DAVANT L’AJUNTAMENT DE BARCELONA </w:t>
      </w:r>
    </w:p>
    <w:p w:rsidR="004E616D" w:rsidRDefault="004E616D">
      <w:pPr>
        <w:spacing w:after="0" w:line="240" w:lineRule="auto"/>
        <w:jc w:val="both"/>
        <w:rPr>
          <w:b/>
        </w:rPr>
      </w:pPr>
    </w:p>
    <w:p w:rsidR="004E616D" w:rsidRDefault="00204E53">
      <w:pPr>
        <w:spacing w:after="0" w:line="240" w:lineRule="auto"/>
        <w:jc w:val="both"/>
      </w:pPr>
      <w:r>
        <w:t>L’entitat líder serà</w:t>
      </w:r>
      <w:r w:rsidR="00C33AF4">
        <w:t xml:space="preserve"> </w:t>
      </w:r>
      <w:r>
        <w:rPr>
          <w:color w:val="808080"/>
        </w:rPr>
        <w:t>Feu clic aquí per escriure text</w:t>
      </w:r>
      <w:r>
        <w:t>.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 xml:space="preserve">Es designa com a coordinador i Investigador Principal del projecte Sr./a </w:t>
      </w:r>
      <w:r>
        <w:rPr>
          <w:color w:val="808080"/>
        </w:rPr>
        <w:t>Feu clic aquí per escriure text.</w:t>
      </w:r>
      <w:r>
        <w:t xml:space="preserve">, amb NIF   </w:t>
      </w:r>
      <w:r>
        <w:rPr>
          <w:color w:val="808080"/>
        </w:rPr>
        <w:t>Feu clic aquí per escriure text.</w:t>
      </w:r>
      <w:r w:rsidR="00C33AF4">
        <w:rPr>
          <w:color w:val="808080"/>
        </w:rPr>
        <w:t xml:space="preserve"> </w:t>
      </w:r>
      <w:r>
        <w:t xml:space="preserve">membre de l’entitat amb seu/domicili social a </w:t>
      </w:r>
      <w:r>
        <w:rPr>
          <w:color w:val="808080"/>
        </w:rPr>
        <w:t>Feu clic aquí per escriure text.</w:t>
      </w:r>
      <w:r>
        <w:t xml:space="preserve"> de </w:t>
      </w:r>
      <w:r>
        <w:rPr>
          <w:color w:val="808080"/>
        </w:rPr>
        <w:t>Feu clic aquí per escriure text.</w:t>
      </w:r>
      <w:r>
        <w:t xml:space="preserve"> i amb document d’identitat número </w:t>
      </w:r>
      <w:r>
        <w:rPr>
          <w:color w:val="808080"/>
        </w:rPr>
        <w:t>Feu clic aquí per escriure text.</w:t>
      </w:r>
      <w:r>
        <w:t>, al que se li atorguen poders suficients per complir les obligacions que, com a beneficiari, corresponen a l’agrupació, d’acord amb l’establert a l’article 11 de la Llei 38/2003, de 17 de novembre, General de Subvencions.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>El coordinador serà també l’encarregat de presentar la sol·licitud de subvenció en la Convocatòria de subvencions de l’Institut de Cultura de Barcelona a projectes de recerca i innovació del Pla Barcelona Ciència 2019.</w:t>
      </w:r>
    </w:p>
    <w:p w:rsidR="004E616D" w:rsidRDefault="00204E53">
      <w:pPr>
        <w:spacing w:after="0" w:line="240" w:lineRule="auto"/>
        <w:jc w:val="both"/>
      </w:pPr>
      <w:r>
        <w:rPr>
          <w:b/>
        </w:rPr>
        <w:t xml:space="preserve"> </w:t>
      </w:r>
    </w:p>
    <w:p w:rsidR="004E616D" w:rsidRDefault="00204E53">
      <w:pPr>
        <w:spacing w:after="0" w:line="240" w:lineRule="auto"/>
        <w:jc w:val="both"/>
      </w:pPr>
      <w:r>
        <w:t xml:space="preserve">En cas de ser atorgat l’ajut, totes les entitats agrupades seran beneficiàries i rebran dos pagaments, que sumaran l’import total atorgat a cadascuna d’elles. 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>En cas de resultar beneficiari de la subvenció, l’agrupació haurà de complir amb tots els requisits exigits a les Bases generals reguladores de les subvencions de l’Institut de Cultura de Barcelona a projectes de recerca i innovació del Pla Barcelona Ciència 2019 i a la Convocatòria de les subvencions de l’Institut de Cultura de Barcelona a projectes de recerca i innovació del Pla Barcelona Ciència 2019.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 xml:space="preserve">Totes les entitats sol·licitants que participen en un mateix projecte respondran de forma solidària davant l’administració municipal. </w:t>
      </w:r>
    </w:p>
    <w:p w:rsidR="004E616D" w:rsidRDefault="004E616D">
      <w:pPr>
        <w:spacing w:after="0" w:line="240" w:lineRule="auto"/>
        <w:jc w:val="both"/>
      </w:pPr>
    </w:p>
    <w:p w:rsidR="004E616D" w:rsidRPr="003F72D1" w:rsidRDefault="00204E53">
      <w:pPr>
        <w:spacing w:after="0" w:line="240" w:lineRule="auto"/>
        <w:jc w:val="both"/>
      </w:pPr>
      <w:r w:rsidRPr="003F72D1">
        <w:t>No s’acceptaran canvis en la composició d’agrupacions d’entitats durant la duració dels projectes. En el cas que alguna de les parts trenqui l’acord de col·laboració, es retirarà la subvenció i es procedirà al reintegrament corresponent en el cas que s’hagi percebut algun cobrament.</w:t>
      </w:r>
    </w:p>
    <w:p w:rsidR="004E616D" w:rsidRPr="003F72D1" w:rsidRDefault="004E616D">
      <w:pPr>
        <w:spacing w:after="0" w:line="240" w:lineRule="auto"/>
        <w:jc w:val="both"/>
      </w:pPr>
    </w:p>
    <w:p w:rsidR="004E616D" w:rsidRPr="003F72D1" w:rsidRDefault="00204E53">
      <w:pPr>
        <w:spacing w:after="0" w:line="240" w:lineRule="auto"/>
        <w:jc w:val="both"/>
        <w:rPr>
          <w:b/>
        </w:rPr>
      </w:pPr>
      <w:r w:rsidRPr="003F72D1">
        <w:rPr>
          <w:b/>
        </w:rPr>
        <w:t xml:space="preserve">Tercer. CAUSES DE RESOLUCIÓ I EFECTES </w:t>
      </w:r>
    </w:p>
    <w:p w:rsidR="004E616D" w:rsidRPr="003F72D1" w:rsidRDefault="00204E53">
      <w:pPr>
        <w:spacing w:after="0" w:line="240" w:lineRule="auto"/>
        <w:jc w:val="both"/>
      </w:pPr>
      <w:r w:rsidRPr="003F72D1">
        <w:t xml:space="preserve">El present acord de col·laboració s'extingirà per les causes legalment previstes i, en qualsevol cas, per alguna de les causes següents: </w:t>
      </w:r>
    </w:p>
    <w:p w:rsidR="004E616D" w:rsidRPr="003F72D1" w:rsidRDefault="004E616D">
      <w:pPr>
        <w:spacing w:after="0" w:line="240" w:lineRule="auto"/>
        <w:jc w:val="both"/>
      </w:pPr>
    </w:p>
    <w:p w:rsidR="004E616D" w:rsidRPr="003F72D1" w:rsidRDefault="00204E53" w:rsidP="00C33AF4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3F72D1">
        <w:t>El transcurs del seu període de vi</w:t>
      </w:r>
      <w:bookmarkStart w:id="1" w:name="_GoBack"/>
      <w:bookmarkEnd w:id="1"/>
      <w:r w:rsidRPr="003F72D1">
        <w:t>gència.</w:t>
      </w:r>
    </w:p>
    <w:p w:rsidR="004E616D" w:rsidRPr="003F72D1" w:rsidRDefault="00204E53" w:rsidP="00C33AF4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3F72D1">
        <w:t>Per mutu acord de les parts manifestat per escrit.</w:t>
      </w:r>
    </w:p>
    <w:p w:rsidR="004E616D" w:rsidRPr="003F72D1" w:rsidRDefault="00204E53" w:rsidP="00C33AF4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3F72D1">
        <w:t>Per la realització del seu objecte.</w:t>
      </w:r>
    </w:p>
    <w:p w:rsidR="004E616D" w:rsidRPr="003F72D1" w:rsidRDefault="00204E53" w:rsidP="00C33AF4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3F72D1">
        <w:t>Per incompliment de qualsevol dels compromisos establerts en aquest acord de col·laboració i aquells que assumeixen les parts durant el transcurs de la seva vigència.</w:t>
      </w:r>
    </w:p>
    <w:p w:rsidR="004E616D" w:rsidRPr="003F72D1" w:rsidRDefault="00204E53" w:rsidP="00C33AF4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3F72D1">
        <w:t>La impossibilitat sobrevinguda de compliment del seu objecte.</w:t>
      </w:r>
    </w:p>
    <w:p w:rsidR="004E616D" w:rsidRPr="003F72D1" w:rsidRDefault="00204E53" w:rsidP="00C33AF4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3F72D1">
        <w:t>Per les causes generals establertes a la legislació vigent.</w:t>
      </w:r>
    </w:p>
    <w:p w:rsidR="004E616D" w:rsidRPr="003F72D1" w:rsidRDefault="004E616D">
      <w:pPr>
        <w:spacing w:after="0" w:line="240" w:lineRule="auto"/>
        <w:jc w:val="both"/>
        <w:rPr>
          <w:b/>
        </w:rPr>
      </w:pPr>
    </w:p>
    <w:p w:rsidR="004E616D" w:rsidRPr="003F72D1" w:rsidRDefault="00204E53">
      <w:pPr>
        <w:spacing w:after="0" w:line="240" w:lineRule="auto"/>
        <w:jc w:val="both"/>
        <w:rPr>
          <w:b/>
        </w:rPr>
      </w:pPr>
      <w:r w:rsidRPr="003F72D1">
        <w:rPr>
          <w:b/>
        </w:rPr>
        <w:t>Quart. VIGÈNCIA</w:t>
      </w:r>
    </w:p>
    <w:p w:rsidR="004E616D" w:rsidRPr="003F72D1" w:rsidRDefault="00204E53">
      <w:pPr>
        <w:spacing w:after="0" w:line="240" w:lineRule="auto"/>
        <w:jc w:val="both"/>
      </w:pPr>
      <w:r w:rsidRPr="003F72D1">
        <w:t>Aquest acord tindrà vigència des de la data de la seva signatura fins al tancament de l’expedient vinculat al projecte que s’ha presentat en aquesta convocatòria i abastarà en el seu àmbit tota la col·laboració entre les parts des de l’inici de l’activitat.</w:t>
      </w:r>
    </w:p>
    <w:p w:rsidR="004E616D" w:rsidRDefault="004E616D">
      <w:pPr>
        <w:spacing w:after="0" w:line="240" w:lineRule="auto"/>
        <w:jc w:val="both"/>
        <w:rPr>
          <w:highlight w:val="yellow"/>
        </w:rPr>
      </w:pPr>
    </w:p>
    <w:p w:rsidR="004E616D" w:rsidRDefault="00204E53">
      <w:pPr>
        <w:spacing w:after="0" w:line="240" w:lineRule="auto"/>
        <w:jc w:val="both"/>
      </w:pPr>
      <w:r>
        <w:t xml:space="preserve">I, en prova de conformitat, les parts signen el present document per duplicat i a un únic efecte, al lloc i data indicats a l’encapçalament. </w:t>
      </w: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>Nom</w:t>
      </w:r>
      <w:r>
        <w:tab/>
      </w:r>
      <w:r>
        <w:tab/>
      </w:r>
      <w:r>
        <w:tab/>
      </w:r>
      <w:r>
        <w:rPr>
          <w:color w:val="808080"/>
        </w:rPr>
        <w:t>Feu clic aquí per escriure text.</w:t>
      </w:r>
      <w:r>
        <w:t xml:space="preserve"> </w:t>
      </w:r>
      <w:r>
        <w:tab/>
      </w:r>
      <w:r>
        <w:tab/>
      </w:r>
    </w:p>
    <w:p w:rsidR="004E616D" w:rsidRDefault="00204E53">
      <w:pPr>
        <w:spacing w:after="0" w:line="240" w:lineRule="auto"/>
        <w:jc w:val="both"/>
      </w:pPr>
      <w:r>
        <w:t xml:space="preserve">Representant legal </w:t>
      </w:r>
      <w:r>
        <w:tab/>
      </w:r>
      <w:r>
        <w:rPr>
          <w:color w:val="808080"/>
        </w:rPr>
        <w:t xml:space="preserve">Feu clic aquí per escriure el text. </w:t>
      </w:r>
      <w:r>
        <w:tab/>
      </w:r>
      <w:r>
        <w:tab/>
      </w:r>
    </w:p>
    <w:p w:rsidR="004E616D" w:rsidRDefault="00204E53">
      <w:pPr>
        <w:spacing w:after="0" w:line="240" w:lineRule="auto"/>
        <w:jc w:val="both"/>
      </w:pPr>
      <w:r>
        <w:t>Entitat</w:t>
      </w:r>
      <w:r>
        <w:tab/>
      </w:r>
      <w:r>
        <w:tab/>
      </w:r>
      <w:r>
        <w:tab/>
      </w:r>
      <w:r>
        <w:rPr>
          <w:color w:val="808080"/>
        </w:rPr>
        <w:t>Feu clic aquí per escriure el text.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>Nom</w:t>
      </w:r>
      <w:r>
        <w:tab/>
      </w:r>
      <w:r>
        <w:tab/>
      </w:r>
      <w:r>
        <w:tab/>
      </w:r>
      <w:r>
        <w:rPr>
          <w:color w:val="808080"/>
        </w:rPr>
        <w:t>Feu clic aquí per escriure text.</w:t>
      </w:r>
      <w:r>
        <w:t xml:space="preserve"> </w:t>
      </w:r>
      <w:r>
        <w:tab/>
      </w:r>
      <w:r>
        <w:tab/>
      </w:r>
    </w:p>
    <w:p w:rsidR="004E616D" w:rsidRDefault="00204E53">
      <w:pPr>
        <w:spacing w:after="0" w:line="240" w:lineRule="auto"/>
        <w:jc w:val="both"/>
      </w:pPr>
      <w:r>
        <w:t xml:space="preserve">Representant legal </w:t>
      </w:r>
      <w:r>
        <w:tab/>
      </w:r>
      <w:r>
        <w:rPr>
          <w:color w:val="808080"/>
        </w:rPr>
        <w:t xml:space="preserve">Feu clic aquí per escriure el text. </w:t>
      </w:r>
      <w:r>
        <w:tab/>
      </w:r>
      <w:r>
        <w:tab/>
      </w:r>
    </w:p>
    <w:p w:rsidR="004E616D" w:rsidRDefault="00204E53">
      <w:pPr>
        <w:spacing w:after="0" w:line="240" w:lineRule="auto"/>
        <w:jc w:val="both"/>
      </w:pPr>
      <w:r>
        <w:t>Entitat</w:t>
      </w:r>
      <w:r>
        <w:tab/>
      </w:r>
      <w:r>
        <w:tab/>
      </w:r>
      <w:r>
        <w:tab/>
      </w:r>
      <w:r>
        <w:rPr>
          <w:color w:val="808080"/>
        </w:rPr>
        <w:t>Feu clic aquí per escriure el text.</w:t>
      </w:r>
    </w:p>
    <w:p w:rsidR="004E616D" w:rsidRDefault="004E616D">
      <w:pPr>
        <w:spacing w:after="0" w:line="240" w:lineRule="auto"/>
        <w:jc w:val="both"/>
      </w:pPr>
    </w:p>
    <w:p w:rsidR="004E616D" w:rsidRDefault="00204E53">
      <w:pPr>
        <w:spacing w:after="0" w:line="240" w:lineRule="auto"/>
        <w:jc w:val="both"/>
      </w:pPr>
      <w:r>
        <w:t>Nom</w:t>
      </w:r>
      <w:r>
        <w:tab/>
      </w:r>
      <w:r>
        <w:tab/>
      </w:r>
      <w:r>
        <w:tab/>
      </w:r>
      <w:r>
        <w:rPr>
          <w:color w:val="808080"/>
        </w:rPr>
        <w:t>Feu clic aquí per escriure text.</w:t>
      </w:r>
      <w:r>
        <w:t xml:space="preserve"> </w:t>
      </w:r>
      <w:r>
        <w:tab/>
      </w:r>
      <w:r>
        <w:tab/>
      </w:r>
    </w:p>
    <w:p w:rsidR="004E616D" w:rsidRDefault="00204E53">
      <w:pPr>
        <w:spacing w:after="0" w:line="240" w:lineRule="auto"/>
        <w:jc w:val="both"/>
      </w:pPr>
      <w:r>
        <w:t xml:space="preserve">Representant legal </w:t>
      </w:r>
      <w:r>
        <w:tab/>
      </w:r>
      <w:r>
        <w:rPr>
          <w:color w:val="808080"/>
        </w:rPr>
        <w:t xml:space="preserve">Feu clic aquí per escriure el text. </w:t>
      </w:r>
      <w:r>
        <w:tab/>
      </w:r>
      <w:r>
        <w:tab/>
      </w:r>
    </w:p>
    <w:p w:rsidR="004E616D" w:rsidRDefault="00204E53">
      <w:pPr>
        <w:spacing w:after="0" w:line="240" w:lineRule="auto"/>
        <w:jc w:val="both"/>
      </w:pPr>
      <w:r>
        <w:t>Entitat</w:t>
      </w:r>
      <w:r>
        <w:tab/>
      </w:r>
      <w:r>
        <w:tab/>
      </w:r>
      <w:r>
        <w:tab/>
      </w:r>
      <w:r>
        <w:rPr>
          <w:color w:val="808080"/>
        </w:rPr>
        <w:t>Feu clic aquí per escriure el text.</w:t>
      </w:r>
    </w:p>
    <w:p w:rsidR="004E616D" w:rsidRDefault="004E61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4E616D" w:rsidSect="00711710">
      <w:headerReference w:type="default" r:id="rId7"/>
      <w:footerReference w:type="default" r:id="rId8"/>
      <w:pgSz w:w="11907" w:h="16840"/>
      <w:pgMar w:top="1865" w:right="1134" w:bottom="1418" w:left="153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E9" w:rsidRDefault="00827BE9">
      <w:pPr>
        <w:spacing w:after="0" w:line="240" w:lineRule="auto"/>
      </w:pPr>
      <w:r>
        <w:separator/>
      </w:r>
    </w:p>
  </w:endnote>
  <w:endnote w:type="continuationSeparator" w:id="0">
    <w:p w:rsidR="00827BE9" w:rsidRDefault="0082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6D" w:rsidRDefault="007117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 w:rsidR="00204E53"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6C45EA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 w:rsidR="00204E53"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 w:rsidR="00204E53"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6C45EA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:rsidR="004E616D" w:rsidRDefault="004E6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E9" w:rsidRDefault="00827BE9">
      <w:pPr>
        <w:spacing w:after="0" w:line="240" w:lineRule="auto"/>
      </w:pPr>
      <w:r>
        <w:separator/>
      </w:r>
    </w:p>
  </w:footnote>
  <w:footnote w:type="continuationSeparator" w:id="0">
    <w:p w:rsidR="00827BE9" w:rsidRDefault="0082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6D" w:rsidRDefault="00204E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-1269</wp:posOffset>
          </wp:positionH>
          <wp:positionV relativeFrom="paragraph">
            <wp:posOffset>34925</wp:posOffset>
          </wp:positionV>
          <wp:extent cx="1203325" cy="329565"/>
          <wp:effectExtent l="0" t="0" r="0" b="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16D" w:rsidRDefault="004E61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1D30"/>
    <w:multiLevelType w:val="hybridMultilevel"/>
    <w:tmpl w:val="C2A0F522"/>
    <w:lvl w:ilvl="0" w:tplc="028C2F3A">
      <w:start w:val="1"/>
      <w:numFmt w:val="bullet"/>
      <w:lvlText w:val=""/>
      <w:lvlJc w:val="left"/>
      <w:pPr>
        <w:ind w:left="338" w:hanging="360"/>
      </w:pPr>
      <w:rPr>
        <w:rFonts w:ascii="Wingdings 3" w:hAnsi="Wingdings 3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D1EBC"/>
    <w:multiLevelType w:val="hybridMultilevel"/>
    <w:tmpl w:val="B5B6BBBA"/>
    <w:lvl w:ilvl="0" w:tplc="04030001">
      <w:start w:val="1"/>
      <w:numFmt w:val="bullet"/>
      <w:lvlText w:val=""/>
      <w:lvlJc w:val="left"/>
      <w:pPr>
        <w:ind w:left="-2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6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</w:abstractNum>
  <w:abstractNum w:abstractNumId="2">
    <w:nsid w:val="258D3CEF"/>
    <w:multiLevelType w:val="hybridMultilevel"/>
    <w:tmpl w:val="9668BB42"/>
    <w:lvl w:ilvl="0" w:tplc="E990DF76">
      <w:start w:val="1"/>
      <w:numFmt w:val="bullet"/>
      <w:lvlText w:val=""/>
      <w:lvlJc w:val="left"/>
      <w:pPr>
        <w:ind w:left="338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15E3F"/>
    <w:multiLevelType w:val="multilevel"/>
    <w:tmpl w:val="AF386630"/>
    <w:lvl w:ilvl="0">
      <w:start w:val="1"/>
      <w:numFmt w:val="bullet"/>
      <w:lvlText w:val="-"/>
      <w:lvlJc w:val="left"/>
      <w:pPr>
        <w:ind w:left="742" w:hanging="7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22" w:hanging="13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42" w:hanging="20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62" w:hanging="27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82" w:hanging="348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02" w:hanging="420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22" w:hanging="492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42" w:hanging="564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62" w:hanging="636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4FF95A3F"/>
    <w:multiLevelType w:val="hybridMultilevel"/>
    <w:tmpl w:val="D902ADDA"/>
    <w:lvl w:ilvl="0" w:tplc="BDE44D4A">
      <w:start w:val="1"/>
      <w:numFmt w:val="bullet"/>
      <w:lvlText w:val=""/>
      <w:lvlJc w:val="left"/>
      <w:pPr>
        <w:ind w:left="338" w:hanging="360"/>
      </w:pPr>
      <w:rPr>
        <w:rFonts w:ascii="Wingdings 3" w:hAnsi="Wingdings 3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E616D"/>
    <w:rsid w:val="00204E53"/>
    <w:rsid w:val="003F72D1"/>
    <w:rsid w:val="004E616D"/>
    <w:rsid w:val="00617E0B"/>
    <w:rsid w:val="006C45EA"/>
    <w:rsid w:val="00711710"/>
    <w:rsid w:val="00827BE9"/>
    <w:rsid w:val="00C05D66"/>
    <w:rsid w:val="00C33AF4"/>
    <w:rsid w:val="00F6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1710"/>
  </w:style>
  <w:style w:type="paragraph" w:styleId="Ttulo1">
    <w:name w:val="heading 1"/>
    <w:basedOn w:val="Normal"/>
    <w:next w:val="Normal"/>
    <w:rsid w:val="0071171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rsid w:val="007117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11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11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71171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711710"/>
    <w:pPr>
      <w:keepNext/>
      <w:spacing w:after="0" w:line="240" w:lineRule="auto"/>
      <w:jc w:val="center"/>
      <w:outlineLvl w:val="5"/>
    </w:pPr>
    <w:rPr>
      <w:rFonts w:ascii="Verdana" w:eastAsia="Verdana" w:hAnsi="Verdana" w:cs="Verdana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117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11710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right="48"/>
      <w:jc w:val="center"/>
    </w:pPr>
    <w:rPr>
      <w:rFonts w:ascii="Times New Roman" w:eastAsia="Times New Roman" w:hAnsi="Times New Roman" w:cs="Times New Roman"/>
      <w:b/>
      <w:i/>
      <w:sz w:val="30"/>
      <w:szCs w:val="30"/>
    </w:rPr>
  </w:style>
  <w:style w:type="paragraph" w:styleId="Subttulo">
    <w:name w:val="Subtitle"/>
    <w:basedOn w:val="Normal"/>
    <w:next w:val="Normal"/>
    <w:rsid w:val="00711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C3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AF4"/>
  </w:style>
  <w:style w:type="paragraph" w:styleId="Piedepgina">
    <w:name w:val="footer"/>
    <w:basedOn w:val="Normal"/>
    <w:link w:val="PiedepginaCar"/>
    <w:uiPriority w:val="99"/>
    <w:unhideWhenUsed/>
    <w:rsid w:val="00C3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AF4"/>
  </w:style>
  <w:style w:type="paragraph" w:styleId="Prrafodelista">
    <w:name w:val="List Paragraph"/>
    <w:basedOn w:val="Normal"/>
    <w:uiPriority w:val="34"/>
    <w:qFormat/>
    <w:rsid w:val="00C33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spacing w:after="0" w:line="240" w:lineRule="auto"/>
      <w:jc w:val="center"/>
      <w:outlineLvl w:val="5"/>
    </w:pPr>
    <w:rPr>
      <w:rFonts w:ascii="Verdana" w:eastAsia="Verdana" w:hAnsi="Verdana" w:cs="Verdana"/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after="0" w:line="240" w:lineRule="auto"/>
      <w:ind w:right="48"/>
      <w:jc w:val="center"/>
    </w:pPr>
    <w:rPr>
      <w:rFonts w:ascii="Times New Roman" w:eastAsia="Times New Roman" w:hAnsi="Times New Roman" w:cs="Times New Roman"/>
      <w:b/>
      <w:i/>
      <w:sz w:val="30"/>
      <w:szCs w:val="30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palera">
    <w:name w:val="header"/>
    <w:basedOn w:val="Normal"/>
    <w:link w:val="CapaleraCar"/>
    <w:uiPriority w:val="99"/>
    <w:unhideWhenUsed/>
    <w:rsid w:val="00C3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33AF4"/>
  </w:style>
  <w:style w:type="paragraph" w:styleId="Peu">
    <w:name w:val="footer"/>
    <w:basedOn w:val="Normal"/>
    <w:link w:val="PeuCar"/>
    <w:uiPriority w:val="99"/>
    <w:unhideWhenUsed/>
    <w:rsid w:val="00C33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33AF4"/>
  </w:style>
  <w:style w:type="paragraph" w:styleId="Pargrafdellista">
    <w:name w:val="List Paragraph"/>
    <w:basedOn w:val="Normal"/>
    <w:uiPriority w:val="34"/>
    <w:qFormat/>
    <w:rsid w:val="00C33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am.peligro</cp:lastModifiedBy>
  <cp:revision>2</cp:revision>
  <dcterms:created xsi:type="dcterms:W3CDTF">2019-07-09T08:16:00Z</dcterms:created>
  <dcterms:modified xsi:type="dcterms:W3CDTF">2019-07-09T08:16:00Z</dcterms:modified>
</cp:coreProperties>
</file>